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D" w:rsidRPr="00AC63AA" w:rsidRDefault="00AC63AA" w:rsidP="000E5C3D">
      <w:pPr>
        <w:pStyle w:val="2"/>
        <w:rPr>
          <w:rFonts w:ascii="Times New Roman" w:hAnsi="Times New Roman" w:cs="Times New Roman"/>
          <w:i w:val="0"/>
        </w:rPr>
      </w:pPr>
      <w:r w:rsidRPr="00AC63AA">
        <w:rPr>
          <w:rFonts w:ascii="Times New Roman" w:hAnsi="Times New Roman" w:cs="Times New Roman"/>
          <w:i w:val="0"/>
        </w:rPr>
        <w:t xml:space="preserve">Тест 10кл. </w:t>
      </w:r>
      <w:bookmarkStart w:id="0" w:name="_GoBack"/>
      <w:r w:rsidR="000E5C3D" w:rsidRPr="00AC63AA">
        <w:rPr>
          <w:rFonts w:ascii="Times New Roman" w:hAnsi="Times New Roman" w:cs="Times New Roman"/>
          <w:i w:val="0"/>
        </w:rPr>
        <w:t xml:space="preserve">Ввод информации в электронные таблицы </w:t>
      </w:r>
      <w:bookmarkEnd w:id="0"/>
    </w:p>
    <w:p w:rsidR="000E5C3D" w:rsidRDefault="000E5C3D" w:rsidP="000E5C3D">
      <w:pPr>
        <w:rPr>
          <w:sz w:val="28"/>
          <w:szCs w:val="28"/>
        </w:rPr>
      </w:pPr>
      <w:r>
        <w:rPr>
          <w:sz w:val="28"/>
          <w:szCs w:val="28"/>
        </w:rPr>
        <w:t>1. Какие данные не могут находиться в ячейке: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1) формула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2) лист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3) текст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4) число</w:t>
      </w:r>
    </w:p>
    <w:p w:rsidR="000E5C3D" w:rsidRDefault="000E5C3D" w:rsidP="000E5C3D">
      <w:pPr>
        <w:rPr>
          <w:sz w:val="28"/>
          <w:szCs w:val="28"/>
        </w:rPr>
      </w:pPr>
    </w:p>
    <w:p w:rsidR="000E5C3D" w:rsidRDefault="000E5C3D" w:rsidP="000E5C3D">
      <w:pPr>
        <w:rPr>
          <w:sz w:val="28"/>
          <w:szCs w:val="28"/>
        </w:rPr>
      </w:pPr>
      <w:r>
        <w:rPr>
          <w:sz w:val="28"/>
          <w:szCs w:val="28"/>
        </w:rPr>
        <w:t xml:space="preserve">2. В ячейку введены символы </w:t>
      </w:r>
      <w:r>
        <w:rPr>
          <w:b/>
          <w:sz w:val="28"/>
          <w:szCs w:val="28"/>
        </w:rPr>
        <w:t>А1+В1</w:t>
      </w:r>
      <w:r>
        <w:rPr>
          <w:sz w:val="28"/>
          <w:szCs w:val="28"/>
        </w:rPr>
        <w:t xml:space="preserve">. Как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воспримет эту информацию?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1) ошибка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2) формула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3) текст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4) число</w:t>
      </w:r>
    </w:p>
    <w:p w:rsidR="000E5C3D" w:rsidRDefault="000E5C3D" w:rsidP="000E5C3D">
      <w:pPr>
        <w:rPr>
          <w:sz w:val="28"/>
          <w:szCs w:val="28"/>
        </w:rPr>
      </w:pPr>
    </w:p>
    <w:p w:rsidR="000E5C3D" w:rsidRDefault="000E5C3D" w:rsidP="000E5C3D">
      <w:pPr>
        <w:rPr>
          <w:sz w:val="28"/>
          <w:szCs w:val="28"/>
        </w:rPr>
      </w:pPr>
      <w:r>
        <w:rPr>
          <w:sz w:val="28"/>
          <w:szCs w:val="28"/>
        </w:rPr>
        <w:t xml:space="preserve">3. В ячейку введены символы </w:t>
      </w:r>
      <w:r>
        <w:rPr>
          <w:b/>
          <w:sz w:val="28"/>
          <w:szCs w:val="28"/>
        </w:rPr>
        <w:t>=А1+Б1</w:t>
      </w:r>
      <w:r>
        <w:rPr>
          <w:sz w:val="28"/>
          <w:szCs w:val="28"/>
        </w:rPr>
        <w:t xml:space="preserve">. Как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воспримет эту информацию?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1) ошибка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2) формула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3) текст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4) число</w:t>
      </w:r>
    </w:p>
    <w:p w:rsidR="000E5C3D" w:rsidRDefault="000E5C3D" w:rsidP="000E5C3D">
      <w:pPr>
        <w:rPr>
          <w:sz w:val="28"/>
          <w:szCs w:val="28"/>
        </w:rPr>
      </w:pPr>
    </w:p>
    <w:p w:rsidR="000E5C3D" w:rsidRDefault="000E5C3D" w:rsidP="000E5C3D">
      <w:pPr>
        <w:rPr>
          <w:sz w:val="28"/>
          <w:szCs w:val="28"/>
        </w:rPr>
      </w:pPr>
      <w:r>
        <w:rPr>
          <w:sz w:val="28"/>
          <w:szCs w:val="28"/>
        </w:rPr>
        <w:t xml:space="preserve">4. В ячейку введены символы </w:t>
      </w:r>
      <w:r>
        <w:rPr>
          <w:b/>
          <w:sz w:val="28"/>
          <w:szCs w:val="28"/>
        </w:rPr>
        <w:t>=В3*С3</w:t>
      </w:r>
      <w:r>
        <w:rPr>
          <w:sz w:val="28"/>
          <w:szCs w:val="28"/>
        </w:rPr>
        <w:t xml:space="preserve">. Как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воспримет эту информацию?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1) ошибка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2) формула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3) текст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4) число</w:t>
      </w:r>
    </w:p>
    <w:p w:rsidR="000E5C3D" w:rsidRDefault="000E5C3D" w:rsidP="000E5C3D">
      <w:pPr>
        <w:rPr>
          <w:sz w:val="28"/>
          <w:szCs w:val="28"/>
        </w:rPr>
      </w:pPr>
    </w:p>
    <w:p w:rsidR="000E5C3D" w:rsidRDefault="000E5C3D" w:rsidP="000E5C3D">
      <w:pPr>
        <w:rPr>
          <w:sz w:val="28"/>
          <w:szCs w:val="28"/>
        </w:rPr>
      </w:pPr>
      <w:r>
        <w:rPr>
          <w:sz w:val="28"/>
          <w:szCs w:val="28"/>
        </w:rPr>
        <w:t>5. Числовая константа 300 000 может быть записана в виде: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1) 0,3Е+7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2) 30,0Е+5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3) 3,0Е+6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4) 3,0Е+5</w:t>
      </w:r>
    </w:p>
    <w:p w:rsidR="000E5C3D" w:rsidRDefault="000E5C3D" w:rsidP="000E5C3D">
      <w:pPr>
        <w:rPr>
          <w:sz w:val="28"/>
          <w:szCs w:val="28"/>
        </w:rPr>
      </w:pPr>
    </w:p>
    <w:p w:rsidR="000E5C3D" w:rsidRDefault="000E5C3D" w:rsidP="000E5C3D">
      <w:pPr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6. Числовая константа 0,00045 может быть записана в виде: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1) 4,5Е-4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2) 4,5Е-5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3) 4,5Е-3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4) 4,5Е-2</w:t>
      </w:r>
    </w:p>
    <w:p w:rsidR="000E5C3D" w:rsidRDefault="000E5C3D" w:rsidP="000E5C3D">
      <w:pPr>
        <w:rPr>
          <w:sz w:val="28"/>
          <w:szCs w:val="28"/>
        </w:rPr>
      </w:pPr>
      <w:r>
        <w:rPr>
          <w:sz w:val="28"/>
          <w:szCs w:val="28"/>
        </w:rPr>
        <w:t>7. Какая формула содержит ошибку?</w:t>
      </w:r>
    </w:p>
    <w:p w:rsidR="000E5C3D" w:rsidRPr="000E5C3D" w:rsidRDefault="000E5C3D" w:rsidP="000E5C3D">
      <w:pPr>
        <w:ind w:left="708"/>
        <w:rPr>
          <w:sz w:val="28"/>
          <w:szCs w:val="28"/>
        </w:rPr>
      </w:pPr>
      <w:r w:rsidRPr="000E5C3D">
        <w:rPr>
          <w:sz w:val="28"/>
          <w:szCs w:val="28"/>
        </w:rPr>
        <w:t>1) =</w:t>
      </w:r>
      <w:r>
        <w:rPr>
          <w:sz w:val="28"/>
          <w:szCs w:val="28"/>
        </w:rPr>
        <w:t>Н</w:t>
      </w:r>
      <w:r w:rsidRPr="000E5C3D">
        <w:rPr>
          <w:sz w:val="28"/>
          <w:szCs w:val="28"/>
        </w:rPr>
        <w:t>9*3</w:t>
      </w:r>
    </w:p>
    <w:p w:rsidR="000E5C3D" w:rsidRPr="000E5C3D" w:rsidRDefault="000E5C3D" w:rsidP="000E5C3D">
      <w:pPr>
        <w:ind w:left="708"/>
        <w:rPr>
          <w:sz w:val="28"/>
          <w:szCs w:val="28"/>
        </w:rPr>
      </w:pPr>
      <w:r w:rsidRPr="000E5C3D">
        <w:rPr>
          <w:sz w:val="28"/>
          <w:szCs w:val="28"/>
        </w:rPr>
        <w:t>2) =</w:t>
      </w:r>
      <w:r>
        <w:rPr>
          <w:sz w:val="28"/>
          <w:szCs w:val="28"/>
          <w:lang w:val="en-US"/>
        </w:rPr>
        <w:t>S</w:t>
      </w:r>
      <w:r w:rsidRPr="000E5C3D">
        <w:rPr>
          <w:sz w:val="28"/>
          <w:szCs w:val="28"/>
        </w:rPr>
        <w:t>6*1,609/</w:t>
      </w:r>
      <w:r>
        <w:rPr>
          <w:sz w:val="28"/>
          <w:szCs w:val="28"/>
          <w:lang w:val="en-US"/>
        </w:rPr>
        <w:t>S</w:t>
      </w:r>
      <w:r w:rsidRPr="000E5C3D">
        <w:rPr>
          <w:sz w:val="28"/>
          <w:szCs w:val="28"/>
        </w:rPr>
        <w:t>4</w:t>
      </w:r>
    </w:p>
    <w:p w:rsidR="000E5C3D" w:rsidRPr="000E5C3D" w:rsidRDefault="000E5C3D" w:rsidP="000E5C3D">
      <w:pPr>
        <w:ind w:left="708"/>
        <w:rPr>
          <w:sz w:val="28"/>
          <w:szCs w:val="28"/>
        </w:rPr>
      </w:pPr>
      <w:r w:rsidRPr="000E5C3D">
        <w:rPr>
          <w:sz w:val="28"/>
          <w:szCs w:val="28"/>
        </w:rPr>
        <w:t>3) =7</w:t>
      </w:r>
      <w:r>
        <w:rPr>
          <w:sz w:val="28"/>
          <w:szCs w:val="28"/>
          <w:lang w:val="en-US"/>
        </w:rPr>
        <w:t>A</w:t>
      </w:r>
      <w:r w:rsidRPr="000E5C3D">
        <w:rPr>
          <w:sz w:val="28"/>
          <w:szCs w:val="28"/>
        </w:rPr>
        <w:t>1+1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4) =1/(1-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3*2+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5/3)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5) нет ошибок</w:t>
      </w:r>
    </w:p>
    <w:p w:rsidR="000E5C3D" w:rsidRDefault="000E5C3D" w:rsidP="000E5C3D">
      <w:pPr>
        <w:rPr>
          <w:sz w:val="28"/>
          <w:szCs w:val="28"/>
        </w:rPr>
      </w:pPr>
      <w:r>
        <w:rPr>
          <w:sz w:val="28"/>
          <w:szCs w:val="28"/>
        </w:rPr>
        <w:t>8. Какая формула содержит ошибку?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1) =2(А1+В1)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2) =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45*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46</w:t>
      </w:r>
    </w:p>
    <w:p w:rsidR="000E5C3D" w:rsidRPr="000E5C3D" w:rsidRDefault="000E5C3D" w:rsidP="000E5C3D">
      <w:pPr>
        <w:ind w:left="708"/>
        <w:rPr>
          <w:sz w:val="28"/>
          <w:szCs w:val="28"/>
        </w:rPr>
      </w:pPr>
      <w:r w:rsidRPr="000E5C3D">
        <w:rPr>
          <w:sz w:val="28"/>
          <w:szCs w:val="28"/>
        </w:rPr>
        <w:t>3) =</w:t>
      </w:r>
      <w:r>
        <w:rPr>
          <w:sz w:val="28"/>
          <w:szCs w:val="28"/>
          <w:lang w:val="en-US"/>
        </w:rPr>
        <w:t>F</w:t>
      </w:r>
      <w:r w:rsidRPr="000E5C3D">
        <w:rPr>
          <w:sz w:val="28"/>
          <w:szCs w:val="28"/>
        </w:rPr>
        <w:t>15^2</w:t>
      </w:r>
    </w:p>
    <w:p w:rsidR="000E5C3D" w:rsidRPr="000E5C3D" w:rsidRDefault="000E5C3D" w:rsidP="000E5C3D">
      <w:pPr>
        <w:ind w:left="708"/>
        <w:rPr>
          <w:sz w:val="28"/>
          <w:szCs w:val="28"/>
        </w:rPr>
      </w:pPr>
      <w:r w:rsidRPr="000E5C3D">
        <w:rPr>
          <w:sz w:val="28"/>
          <w:szCs w:val="28"/>
        </w:rPr>
        <w:t>4) =(</w:t>
      </w:r>
      <w:r>
        <w:rPr>
          <w:sz w:val="28"/>
          <w:szCs w:val="28"/>
          <w:lang w:val="en-US"/>
        </w:rPr>
        <w:t>A</w:t>
      </w:r>
      <w:r w:rsidRPr="000E5C3D">
        <w:rPr>
          <w:sz w:val="28"/>
          <w:szCs w:val="28"/>
        </w:rPr>
        <w:t>1+</w:t>
      </w:r>
      <w:r>
        <w:rPr>
          <w:sz w:val="28"/>
          <w:szCs w:val="28"/>
          <w:lang w:val="en-US"/>
        </w:rPr>
        <w:t>B</w:t>
      </w:r>
      <w:r w:rsidRPr="000E5C3D">
        <w:rPr>
          <w:sz w:val="28"/>
          <w:szCs w:val="28"/>
        </w:rPr>
        <w:t>1)/(</w:t>
      </w:r>
      <w:r>
        <w:rPr>
          <w:sz w:val="28"/>
          <w:szCs w:val="28"/>
          <w:lang w:val="en-US"/>
        </w:rPr>
        <w:t>A</w:t>
      </w:r>
      <w:r w:rsidRPr="000E5C3D">
        <w:rPr>
          <w:sz w:val="28"/>
          <w:szCs w:val="28"/>
        </w:rPr>
        <w:t>2+</w:t>
      </w:r>
      <w:r>
        <w:rPr>
          <w:sz w:val="28"/>
          <w:szCs w:val="28"/>
          <w:lang w:val="en-US"/>
        </w:rPr>
        <w:t>B</w:t>
      </w:r>
      <w:r w:rsidRPr="000E5C3D">
        <w:rPr>
          <w:sz w:val="28"/>
          <w:szCs w:val="28"/>
        </w:rPr>
        <w:t>2)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5) нет ошибок</w:t>
      </w:r>
    </w:p>
    <w:p w:rsidR="000E5C3D" w:rsidRPr="00270CC1" w:rsidRDefault="000E5C3D" w:rsidP="000E5C3D">
      <w:pPr>
        <w:rPr>
          <w:sz w:val="16"/>
          <w:szCs w:val="16"/>
        </w:rPr>
      </w:pPr>
    </w:p>
    <w:p w:rsidR="000E5C3D" w:rsidRDefault="000E5C3D" w:rsidP="000E5C3D">
      <w:pPr>
        <w:rPr>
          <w:sz w:val="28"/>
          <w:szCs w:val="28"/>
        </w:rPr>
      </w:pPr>
      <w:r>
        <w:rPr>
          <w:sz w:val="28"/>
          <w:szCs w:val="28"/>
        </w:rPr>
        <w:t xml:space="preserve">9. Дано математическое выражение: </w:t>
      </w:r>
      <w:r>
        <w:rPr>
          <w:position w:val="-28"/>
          <w:sz w:val="28"/>
          <w:szCs w:val="28"/>
        </w:rPr>
        <w:object w:dxaOrig="9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3pt" o:ole="">
            <v:imagedata r:id="rId5" o:title=""/>
          </v:shape>
          <o:OLEObject Type="Embed" ProgID="Equation.3" ShapeID="_x0000_i1025" DrawAspect="Content" ObjectID="_1545646532" r:id="rId6"/>
        </w:object>
      </w:r>
      <w:r>
        <w:rPr>
          <w:sz w:val="28"/>
          <w:szCs w:val="28"/>
        </w:rPr>
        <w:t xml:space="preserve">. Как запишется эта формула в электронной таблице, если значение </w:t>
      </w:r>
      <w:r>
        <w:rPr>
          <w:b/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хранится в ячейке </w:t>
      </w:r>
      <w:r>
        <w:rPr>
          <w:b/>
          <w:sz w:val="28"/>
          <w:szCs w:val="28"/>
        </w:rPr>
        <w:t>А1</w:t>
      </w:r>
      <w:r>
        <w:rPr>
          <w:sz w:val="28"/>
          <w:szCs w:val="28"/>
        </w:rPr>
        <w:t>?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1) =5А1/(25*(А1+1))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2) =5*А1/(25*А1+1)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3) =5*А1/(25*(А1+1))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>4) =(5*А1)/25*(А1+1)</w:t>
      </w:r>
    </w:p>
    <w:p w:rsidR="000E5C3D" w:rsidRPr="00270CC1" w:rsidRDefault="000E5C3D" w:rsidP="000E5C3D">
      <w:pPr>
        <w:rPr>
          <w:sz w:val="16"/>
          <w:szCs w:val="16"/>
        </w:rPr>
      </w:pPr>
    </w:p>
    <w:p w:rsidR="000E5C3D" w:rsidRDefault="000E5C3D" w:rsidP="000E5C3D">
      <w:pPr>
        <w:rPr>
          <w:sz w:val="28"/>
          <w:szCs w:val="28"/>
        </w:rPr>
      </w:pPr>
      <w:r>
        <w:rPr>
          <w:sz w:val="28"/>
          <w:szCs w:val="28"/>
        </w:rPr>
        <w:t xml:space="preserve">10. Дана формула </w:t>
      </w:r>
      <w:r>
        <w:rPr>
          <w:b/>
          <w:sz w:val="28"/>
          <w:szCs w:val="28"/>
        </w:rPr>
        <w:t>=В1/С1*С2</w:t>
      </w:r>
      <w:r>
        <w:rPr>
          <w:sz w:val="28"/>
          <w:szCs w:val="28"/>
        </w:rPr>
        <w:t>. Ей соответствует математическое выражение:</w: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position w:val="-24"/>
          <w:sz w:val="28"/>
          <w:szCs w:val="28"/>
        </w:rPr>
        <w:object w:dxaOrig="780" w:dyaOrig="620">
          <v:shape id="_x0000_i1026" type="#_x0000_t75" style="width:39pt;height:30.75pt" o:ole="">
            <v:imagedata r:id="rId7" o:title=""/>
          </v:shape>
          <o:OLEObject Type="Embed" ProgID="Equation.3" ShapeID="_x0000_i1026" DrawAspect="Content" ObjectID="_1545646533" r:id="rId8"/>
        </w:objec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position w:val="-24"/>
          <w:sz w:val="28"/>
          <w:szCs w:val="28"/>
        </w:rPr>
        <w:object w:dxaOrig="780" w:dyaOrig="620">
          <v:shape id="_x0000_i1027" type="#_x0000_t75" style="width:39pt;height:30.75pt" o:ole="">
            <v:imagedata r:id="rId9" o:title=""/>
          </v:shape>
          <o:OLEObject Type="Embed" ProgID="Equation.3" ShapeID="_x0000_i1027" DrawAspect="Content" ObjectID="_1545646534" r:id="rId10"/>
        </w:objec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position w:val="-24"/>
          <w:sz w:val="28"/>
          <w:szCs w:val="28"/>
        </w:rPr>
        <w:object w:dxaOrig="740" w:dyaOrig="620">
          <v:shape id="_x0000_i1028" type="#_x0000_t75" style="width:36.75pt;height:30.75pt" o:ole="">
            <v:imagedata r:id="rId11" o:title=""/>
          </v:shape>
          <o:OLEObject Type="Embed" ProgID="Equation.3" ShapeID="_x0000_i1028" DrawAspect="Content" ObjectID="_1545646535" r:id="rId12"/>
        </w:object>
      </w:r>
    </w:p>
    <w:p w:rsidR="000E5C3D" w:rsidRDefault="000E5C3D" w:rsidP="000E5C3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position w:val="-24"/>
          <w:sz w:val="28"/>
          <w:szCs w:val="28"/>
        </w:rPr>
        <w:object w:dxaOrig="800" w:dyaOrig="620">
          <v:shape id="_x0000_i1029" type="#_x0000_t75" style="width:39.75pt;height:30.75pt" o:ole="">
            <v:imagedata r:id="rId13" o:title=""/>
          </v:shape>
          <o:OLEObject Type="Embed" ProgID="Equation.3" ShapeID="_x0000_i1029" DrawAspect="Content" ObjectID="_1545646536" r:id="rId14"/>
        </w:object>
      </w:r>
    </w:p>
    <w:p w:rsidR="000E5C3D" w:rsidRDefault="000E5C3D" w:rsidP="000E5C3D">
      <w:pPr>
        <w:pStyle w:val="2"/>
      </w:pPr>
      <w:r>
        <w:br w:type="page"/>
      </w:r>
      <w:bookmarkStart w:id="1" w:name="_Toc164679152"/>
      <w:r>
        <w:lastRenderedPageBreak/>
        <w:t>Тест 4.3. Фрагменты таблицы. Относительная и абсолютная адресация</w:t>
      </w:r>
      <w:bookmarkEnd w:id="1"/>
      <w:r>
        <w:t xml:space="preserve"> </w:t>
      </w:r>
    </w:p>
    <w:p w:rsidR="000E5C3D" w:rsidRDefault="000E5C3D" w:rsidP="000E5C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Адрес какой ячейки является относительным?</w:t>
      </w:r>
    </w:p>
    <w:p w:rsidR="000E5C3D" w:rsidRPr="00AB3245" w:rsidRDefault="000E5C3D" w:rsidP="000E5C3D">
      <w:pPr>
        <w:numPr>
          <w:ilvl w:val="0"/>
          <w:numId w:val="2"/>
        </w:numPr>
        <w:rPr>
          <w:sz w:val="28"/>
          <w:szCs w:val="28"/>
        </w:rPr>
      </w:pPr>
      <w:r w:rsidRPr="00AB3245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S</w:t>
      </w:r>
    </w:p>
    <w:p w:rsidR="000E5C3D" w:rsidRPr="00AB3245" w:rsidRDefault="000E5C3D" w:rsidP="000E5C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AB3245">
        <w:rPr>
          <w:sz w:val="28"/>
          <w:szCs w:val="28"/>
        </w:rPr>
        <w:t>$9</w:t>
      </w:r>
    </w:p>
    <w:p w:rsidR="000E5C3D" w:rsidRPr="00AB3245" w:rsidRDefault="000E5C3D" w:rsidP="000E5C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AB3245">
        <w:rPr>
          <w:sz w:val="28"/>
          <w:szCs w:val="28"/>
        </w:rPr>
        <w:t>4</w:t>
      </w:r>
    </w:p>
    <w:p w:rsidR="000E5C3D" w:rsidRPr="00AB3245" w:rsidRDefault="000E5C3D" w:rsidP="000E5C3D">
      <w:pPr>
        <w:numPr>
          <w:ilvl w:val="0"/>
          <w:numId w:val="2"/>
        </w:numPr>
        <w:rPr>
          <w:sz w:val="28"/>
          <w:szCs w:val="28"/>
        </w:rPr>
      </w:pPr>
      <w:r w:rsidRPr="00AB3245">
        <w:rPr>
          <w:sz w:val="28"/>
          <w:szCs w:val="28"/>
        </w:rPr>
        <w:t>$</w:t>
      </w:r>
      <w:r>
        <w:rPr>
          <w:sz w:val="28"/>
          <w:szCs w:val="28"/>
          <w:lang w:val="en-US"/>
        </w:rPr>
        <w:t>B</w:t>
      </w:r>
      <w:r w:rsidRPr="00AB3245">
        <w:rPr>
          <w:sz w:val="28"/>
          <w:szCs w:val="28"/>
        </w:rPr>
        <w:t>$7</w:t>
      </w:r>
    </w:p>
    <w:p w:rsidR="000E5C3D" w:rsidRPr="00AB3245" w:rsidRDefault="000E5C3D" w:rsidP="000E5C3D">
      <w:pPr>
        <w:rPr>
          <w:sz w:val="28"/>
          <w:szCs w:val="28"/>
        </w:rPr>
      </w:pPr>
    </w:p>
    <w:p w:rsidR="000E5C3D" w:rsidRDefault="000E5C3D" w:rsidP="000E5C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Адрес какой ячейки является абсолютным?</w:t>
      </w:r>
    </w:p>
    <w:p w:rsidR="000E5C3D" w:rsidRPr="00AB3245" w:rsidRDefault="000E5C3D" w:rsidP="000E5C3D">
      <w:pPr>
        <w:numPr>
          <w:ilvl w:val="0"/>
          <w:numId w:val="3"/>
        </w:numPr>
        <w:rPr>
          <w:sz w:val="28"/>
          <w:szCs w:val="28"/>
        </w:rPr>
      </w:pPr>
      <w:r w:rsidRPr="00AB3245">
        <w:rPr>
          <w:sz w:val="28"/>
          <w:szCs w:val="28"/>
        </w:rPr>
        <w:t>$</w:t>
      </w:r>
      <w:r>
        <w:rPr>
          <w:sz w:val="28"/>
          <w:szCs w:val="28"/>
          <w:lang w:val="en-US"/>
        </w:rPr>
        <w:t>A</w:t>
      </w:r>
      <w:r w:rsidRPr="00AB3245">
        <w:rPr>
          <w:sz w:val="28"/>
          <w:szCs w:val="28"/>
        </w:rPr>
        <w:t>:$3</w:t>
      </w:r>
    </w:p>
    <w:p w:rsidR="000E5C3D" w:rsidRPr="00AB3245" w:rsidRDefault="000E5C3D" w:rsidP="000E5C3D">
      <w:pPr>
        <w:numPr>
          <w:ilvl w:val="0"/>
          <w:numId w:val="3"/>
        </w:numPr>
        <w:rPr>
          <w:sz w:val="28"/>
          <w:szCs w:val="28"/>
        </w:rPr>
      </w:pPr>
      <w:r w:rsidRPr="00AB3245">
        <w:rPr>
          <w:sz w:val="28"/>
          <w:szCs w:val="28"/>
        </w:rPr>
        <w:t>$</w:t>
      </w:r>
      <w:r>
        <w:rPr>
          <w:sz w:val="28"/>
          <w:szCs w:val="28"/>
          <w:lang w:val="en-US"/>
        </w:rPr>
        <w:t>F</w:t>
      </w:r>
      <w:r w:rsidRPr="00AB3245">
        <w:rPr>
          <w:sz w:val="28"/>
          <w:szCs w:val="28"/>
        </w:rPr>
        <w:t>$3</w:t>
      </w:r>
    </w:p>
    <w:p w:rsidR="000E5C3D" w:rsidRPr="00AB3245" w:rsidRDefault="000E5C3D" w:rsidP="000E5C3D">
      <w:pPr>
        <w:numPr>
          <w:ilvl w:val="0"/>
          <w:numId w:val="3"/>
        </w:numPr>
        <w:rPr>
          <w:sz w:val="28"/>
          <w:szCs w:val="28"/>
        </w:rPr>
      </w:pPr>
      <w:r w:rsidRPr="00AB3245">
        <w:rPr>
          <w:sz w:val="28"/>
          <w:szCs w:val="28"/>
        </w:rPr>
        <w:t>$8$</w:t>
      </w:r>
      <w:r>
        <w:rPr>
          <w:sz w:val="28"/>
          <w:szCs w:val="28"/>
          <w:lang w:val="en-US"/>
        </w:rPr>
        <w:t>D</w:t>
      </w:r>
    </w:p>
    <w:p w:rsidR="000E5C3D" w:rsidRPr="00AB3245" w:rsidRDefault="000E5C3D" w:rsidP="000E5C3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AB3245">
        <w:rPr>
          <w:sz w:val="28"/>
          <w:szCs w:val="28"/>
        </w:rPr>
        <w:t>6</w:t>
      </w:r>
    </w:p>
    <w:p w:rsidR="000E5C3D" w:rsidRPr="00AB3245" w:rsidRDefault="000E5C3D" w:rsidP="000E5C3D">
      <w:pPr>
        <w:rPr>
          <w:sz w:val="28"/>
          <w:szCs w:val="28"/>
        </w:rPr>
      </w:pPr>
    </w:p>
    <w:p w:rsidR="000E5C3D" w:rsidRDefault="000E5C3D" w:rsidP="000E5C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каком адресе не может меняться номер строки при копировании?</w:t>
      </w:r>
    </w:p>
    <w:p w:rsidR="000E5C3D" w:rsidRDefault="000E5C3D" w:rsidP="000E5C3D">
      <w:pPr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F17</w:t>
      </w:r>
    </w:p>
    <w:p w:rsidR="000E5C3D" w:rsidRDefault="000E5C3D" w:rsidP="000E5C3D">
      <w:pPr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D$9</w:t>
      </w:r>
    </w:p>
    <w:p w:rsidR="000E5C3D" w:rsidRDefault="000E5C3D" w:rsidP="000E5C3D">
      <w:pPr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$A15</w:t>
      </w:r>
    </w:p>
    <w:p w:rsidR="000E5C3D" w:rsidRDefault="000E5C3D" w:rsidP="000E5C3D">
      <w:pPr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13B</w:t>
      </w:r>
    </w:p>
    <w:p w:rsidR="000E5C3D" w:rsidRDefault="000E5C3D" w:rsidP="000E5C3D">
      <w:pPr>
        <w:rPr>
          <w:sz w:val="28"/>
          <w:szCs w:val="28"/>
          <w:lang w:val="en-US"/>
        </w:rPr>
      </w:pPr>
    </w:p>
    <w:p w:rsidR="000E5C3D" w:rsidRDefault="000E5C3D" w:rsidP="000E5C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ячеек содержит выделенная область А2:С4?</w:t>
      </w:r>
    </w:p>
    <w:p w:rsidR="000E5C3D" w:rsidRDefault="000E5C3D" w:rsidP="000E5C3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0E5C3D" w:rsidRDefault="000E5C3D" w:rsidP="000E5C3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0E5C3D" w:rsidRDefault="000E5C3D" w:rsidP="000E5C3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0E5C3D" w:rsidRDefault="000E5C3D" w:rsidP="000E5C3D">
      <w:pPr>
        <w:numPr>
          <w:ilvl w:val="0"/>
          <w:numId w:val="1"/>
        </w:numPr>
        <w:rPr>
          <w:sz w:val="28"/>
          <w:szCs w:val="28"/>
        </w:rPr>
      </w:pPr>
      <w:r w:rsidRPr="000E5C3D">
        <w:rPr>
          <w:sz w:val="28"/>
          <w:szCs w:val="28"/>
        </w:rPr>
        <w:t>9</w:t>
      </w:r>
    </w:p>
    <w:p w:rsidR="000E5C3D" w:rsidRPr="000E5C3D" w:rsidRDefault="000E5C3D" w:rsidP="000E5C3D">
      <w:pPr>
        <w:numPr>
          <w:ilvl w:val="0"/>
          <w:numId w:val="1"/>
        </w:numPr>
        <w:rPr>
          <w:sz w:val="28"/>
          <w:szCs w:val="28"/>
        </w:rPr>
      </w:pPr>
      <w:r w:rsidRPr="000E5C3D">
        <w:rPr>
          <w:sz w:val="28"/>
          <w:szCs w:val="28"/>
        </w:rPr>
        <w:t xml:space="preserve">В ячейки </w:t>
      </w:r>
      <w:r w:rsidRPr="000E5C3D">
        <w:rPr>
          <w:sz w:val="28"/>
          <w:szCs w:val="28"/>
          <w:lang w:val="en-US"/>
        </w:rPr>
        <w:t>D</w:t>
      </w:r>
      <w:r w:rsidRPr="000E5C3D">
        <w:rPr>
          <w:sz w:val="28"/>
          <w:szCs w:val="28"/>
        </w:rPr>
        <w:t xml:space="preserve">5, </w:t>
      </w:r>
      <w:r w:rsidRPr="000E5C3D">
        <w:rPr>
          <w:sz w:val="28"/>
          <w:szCs w:val="28"/>
          <w:lang w:val="en-US"/>
        </w:rPr>
        <w:t>D</w:t>
      </w:r>
      <w:r w:rsidRPr="000E5C3D">
        <w:rPr>
          <w:sz w:val="28"/>
          <w:szCs w:val="28"/>
        </w:rPr>
        <w:t xml:space="preserve">6, </w:t>
      </w:r>
      <w:r w:rsidRPr="000E5C3D">
        <w:rPr>
          <w:sz w:val="28"/>
          <w:szCs w:val="28"/>
          <w:lang w:val="en-US"/>
        </w:rPr>
        <w:t>E</w:t>
      </w:r>
      <w:r w:rsidRPr="000E5C3D">
        <w:rPr>
          <w:sz w:val="28"/>
          <w:szCs w:val="28"/>
        </w:rPr>
        <w:t xml:space="preserve">5, </w:t>
      </w:r>
      <w:r w:rsidRPr="000E5C3D">
        <w:rPr>
          <w:sz w:val="28"/>
          <w:szCs w:val="28"/>
          <w:lang w:val="en-US"/>
        </w:rPr>
        <w:t>E</w:t>
      </w:r>
      <w:r w:rsidRPr="000E5C3D">
        <w:rPr>
          <w:sz w:val="28"/>
          <w:szCs w:val="28"/>
        </w:rPr>
        <w:t xml:space="preserve">6 введены соответственно числа: 8, 3, 5, 2. В ячейке </w:t>
      </w:r>
      <w:r w:rsidRPr="000E5C3D">
        <w:rPr>
          <w:sz w:val="28"/>
          <w:szCs w:val="28"/>
          <w:lang w:val="en-US"/>
        </w:rPr>
        <w:t>G</w:t>
      </w:r>
      <w:r w:rsidRPr="000E5C3D">
        <w:rPr>
          <w:sz w:val="28"/>
          <w:szCs w:val="28"/>
        </w:rPr>
        <w:t>3 введена формула =</w:t>
      </w:r>
      <w:proofErr w:type="gramStart"/>
      <w:r w:rsidRPr="000E5C3D">
        <w:rPr>
          <w:sz w:val="28"/>
          <w:szCs w:val="28"/>
        </w:rPr>
        <w:t>СУММ(</w:t>
      </w:r>
      <w:proofErr w:type="gramEnd"/>
      <w:r w:rsidRPr="000E5C3D">
        <w:rPr>
          <w:sz w:val="28"/>
          <w:szCs w:val="28"/>
          <w:lang w:val="en-US"/>
        </w:rPr>
        <w:t>D</w:t>
      </w:r>
      <w:r w:rsidRPr="000E5C3D">
        <w:rPr>
          <w:sz w:val="28"/>
          <w:szCs w:val="28"/>
        </w:rPr>
        <w:t>5:</w:t>
      </w:r>
      <w:r w:rsidRPr="000E5C3D">
        <w:rPr>
          <w:sz w:val="28"/>
          <w:szCs w:val="28"/>
          <w:lang w:val="en-US"/>
        </w:rPr>
        <w:t>E</w:t>
      </w:r>
      <w:r w:rsidRPr="000E5C3D">
        <w:rPr>
          <w:sz w:val="28"/>
          <w:szCs w:val="28"/>
        </w:rPr>
        <w:t xml:space="preserve">6). Какое число будет в ячейке </w:t>
      </w:r>
      <w:r w:rsidRPr="000E5C3D">
        <w:rPr>
          <w:sz w:val="28"/>
          <w:szCs w:val="28"/>
          <w:lang w:val="en-US"/>
        </w:rPr>
        <w:t>G</w:t>
      </w:r>
      <w:r w:rsidRPr="000E5C3D">
        <w:rPr>
          <w:sz w:val="28"/>
          <w:szCs w:val="28"/>
        </w:rPr>
        <w:t>3?</w:t>
      </w:r>
    </w:p>
    <w:p w:rsidR="000E5C3D" w:rsidRDefault="000E5C3D" w:rsidP="000E5C3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0E5C3D" w:rsidRDefault="000E5C3D" w:rsidP="000E5C3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0E5C3D" w:rsidRDefault="000E5C3D" w:rsidP="000E5C3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24</w:t>
      </w:r>
    </w:p>
    <w:p w:rsidR="000E5C3D" w:rsidRDefault="000E5C3D" w:rsidP="000E5C3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18</w:t>
      </w:r>
    </w:p>
    <w:p w:rsidR="000E5C3D" w:rsidRDefault="000E5C3D" w:rsidP="000E5C3D">
      <w:pPr>
        <w:rPr>
          <w:sz w:val="28"/>
          <w:szCs w:val="28"/>
        </w:rPr>
      </w:pPr>
    </w:p>
    <w:p w:rsidR="000E5C3D" w:rsidRDefault="000E5C3D" w:rsidP="000E5C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ячейку Е4 введена формула =$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2+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3. Содержимое Е4 скопировали в ячейку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4. Какая формула будет в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4?</w:t>
      </w:r>
    </w:p>
    <w:p w:rsidR="000E5C3D" w:rsidRDefault="000E5C3D" w:rsidP="000E5C3D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=$C2+D3</w:t>
      </w:r>
    </w:p>
    <w:p w:rsidR="000E5C3D" w:rsidRDefault="000E5C3D" w:rsidP="000E5C3D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=C3+$F3</w:t>
      </w:r>
    </w:p>
    <w:p w:rsidR="000E5C3D" w:rsidRDefault="000E5C3D" w:rsidP="000E5C3D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=$C2+F3</w:t>
      </w:r>
    </w:p>
    <w:p w:rsidR="000E5C3D" w:rsidRDefault="000E5C3D" w:rsidP="000E5C3D">
      <w:pPr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=$C2+E3</w:t>
      </w:r>
    </w:p>
    <w:p w:rsidR="000E5C3D" w:rsidRDefault="000E5C3D" w:rsidP="000E5C3D">
      <w:pPr>
        <w:rPr>
          <w:sz w:val="28"/>
          <w:szCs w:val="28"/>
          <w:lang w:val="en-US"/>
        </w:rPr>
      </w:pPr>
    </w:p>
    <w:p w:rsidR="000E5C3D" w:rsidRDefault="000E5C3D" w:rsidP="000E5C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ячейку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3 введена формула =В1*С2. Содержимое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3 скопировали в ячейку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7. Какая формула будет в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7?</w:t>
      </w:r>
    </w:p>
    <w:p w:rsidR="000E5C3D" w:rsidRDefault="000E5C3D" w:rsidP="000E5C3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=В4*С6</w:t>
      </w:r>
    </w:p>
    <w:p w:rsidR="000E5C3D" w:rsidRDefault="000E5C3D" w:rsidP="000E5C3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=В5*С6</w:t>
      </w:r>
    </w:p>
    <w:p w:rsidR="000E5C3D" w:rsidRDefault="000E5C3D" w:rsidP="000E5C3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=В4*С5</w:t>
      </w:r>
    </w:p>
    <w:p w:rsidR="000E5C3D" w:rsidRDefault="000E5C3D" w:rsidP="000E5C3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=В6*С7</w:t>
      </w:r>
    </w:p>
    <w:p w:rsidR="000E5C3D" w:rsidRDefault="000E5C3D" w:rsidP="000E5C3D">
      <w:pPr>
        <w:rPr>
          <w:sz w:val="28"/>
          <w:szCs w:val="28"/>
        </w:rPr>
      </w:pPr>
    </w:p>
    <w:p w:rsidR="000E5C3D" w:rsidRDefault="000E5C3D" w:rsidP="000E5C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ячейки С4, С5,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4,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5 введены соответственно числа: 5, 3, 4, 8. В ячейке Е9 введена формула =</w:t>
      </w:r>
      <w:proofErr w:type="gramStart"/>
      <w:r>
        <w:rPr>
          <w:sz w:val="28"/>
          <w:szCs w:val="28"/>
        </w:rPr>
        <w:t>СРЗНАЧ(</w:t>
      </w:r>
      <w:proofErr w:type="gramEnd"/>
      <w:r>
        <w:rPr>
          <w:sz w:val="28"/>
          <w:szCs w:val="28"/>
        </w:rPr>
        <w:t>С4: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5). Какое число будет в ячейке Е9?</w:t>
      </w:r>
    </w:p>
    <w:p w:rsidR="000E5C3D" w:rsidRDefault="000E5C3D" w:rsidP="000E5C3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20</w:t>
      </w:r>
    </w:p>
    <w:p w:rsidR="000E5C3D" w:rsidRDefault="000E5C3D" w:rsidP="000E5C3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0E5C3D" w:rsidRDefault="000E5C3D" w:rsidP="000E5C3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0E5C3D" w:rsidRDefault="000E5C3D" w:rsidP="000E5C3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CA0769" w:rsidRDefault="00AC63AA"/>
    <w:sectPr w:rsidR="00CA0769" w:rsidSect="00C7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E70"/>
    <w:multiLevelType w:val="hybridMultilevel"/>
    <w:tmpl w:val="51DE185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05C7113"/>
    <w:multiLevelType w:val="hybridMultilevel"/>
    <w:tmpl w:val="6540CED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0540B8D"/>
    <w:multiLevelType w:val="hybridMultilevel"/>
    <w:tmpl w:val="E7A067B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A9743C4"/>
    <w:multiLevelType w:val="hybridMultilevel"/>
    <w:tmpl w:val="17C6862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9B82196"/>
    <w:multiLevelType w:val="hybridMultilevel"/>
    <w:tmpl w:val="341C6BF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80859C6"/>
    <w:multiLevelType w:val="hybridMultilevel"/>
    <w:tmpl w:val="2FD45AC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0D02ED3"/>
    <w:multiLevelType w:val="hybridMultilevel"/>
    <w:tmpl w:val="53346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81F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CA0D7B"/>
    <w:multiLevelType w:val="hybridMultilevel"/>
    <w:tmpl w:val="4372EDD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ADA4C05"/>
    <w:multiLevelType w:val="hybridMultilevel"/>
    <w:tmpl w:val="BB94BA8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C3D"/>
    <w:rsid w:val="000E5C3D"/>
    <w:rsid w:val="001753E3"/>
    <w:rsid w:val="003573E2"/>
    <w:rsid w:val="00AC63AA"/>
    <w:rsid w:val="00C7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51A7"/>
  <w15:docId w15:val="{66D01B60-91AF-4640-B86B-AD8E6E8D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5C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C3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Daniel Popov</cp:lastModifiedBy>
  <cp:revision>2</cp:revision>
  <dcterms:created xsi:type="dcterms:W3CDTF">2017-01-10T13:28:00Z</dcterms:created>
  <dcterms:modified xsi:type="dcterms:W3CDTF">2017-01-11T10:29:00Z</dcterms:modified>
</cp:coreProperties>
</file>